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B0ADA" w14:textId="554E85DF" w:rsidR="00706960" w:rsidRPr="0012692A" w:rsidRDefault="002C5D81">
      <w:pPr>
        <w:rPr>
          <w:rFonts w:ascii="Times" w:hAnsi="Times"/>
          <w:b/>
          <w:bCs/>
        </w:rPr>
      </w:pPr>
      <w:commentRangeStart w:id="0"/>
      <w:commentRangeEnd w:id="0"/>
      <w:r>
        <w:rPr>
          <w:rStyle w:val="CommentReference"/>
        </w:rPr>
        <w:commentReference w:id="0"/>
      </w:r>
      <w:commentRangeStart w:id="1"/>
      <w:r w:rsidR="002D7108">
        <w:rPr>
          <w:rFonts w:ascii="Times" w:hAnsi="Times"/>
          <w:b/>
          <w:bCs/>
          <w:noProof/>
        </w:rPr>
        <w:drawing>
          <wp:inline distT="0" distB="0" distL="0" distR="0" wp14:anchorId="0A38B04F" wp14:editId="45CC9A76">
            <wp:extent cx="5194300" cy="4368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CommentReference"/>
        </w:rPr>
        <w:commentReference w:id="1"/>
      </w:r>
    </w:p>
    <w:p w14:paraId="7562ED0A" w14:textId="28A38448" w:rsidR="0012692A" w:rsidRDefault="0012692A">
      <w:pPr>
        <w:rPr>
          <w:rFonts w:ascii="Times" w:hAnsi="Times"/>
          <w:b/>
          <w:bCs/>
        </w:rPr>
      </w:pPr>
      <w:r w:rsidRPr="0012692A">
        <w:rPr>
          <w:rFonts w:ascii="Times" w:hAnsi="Times"/>
          <w:b/>
          <w:bCs/>
        </w:rPr>
        <w:t>Figure 1:</w:t>
      </w:r>
    </w:p>
    <w:p w14:paraId="1F75B7F5" w14:textId="37699D63" w:rsidR="00967EA0" w:rsidRDefault="00967EA0">
      <w:pPr>
        <w:rPr>
          <w:rFonts w:ascii="Times" w:hAnsi="Times"/>
          <w:b/>
          <w:bCs/>
        </w:rPr>
      </w:pPr>
    </w:p>
    <w:p w14:paraId="0E59AB46" w14:textId="071533BD" w:rsidR="0012692A" w:rsidRDefault="00967EA0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228DE17B" wp14:editId="1EF6E99E">
            <wp:extent cx="5943600" cy="212344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185" w14:textId="0E923915" w:rsidR="00967EA0" w:rsidRPr="00967EA0" w:rsidRDefault="00967EA0">
      <w:pPr>
        <w:rPr>
          <w:rFonts w:ascii="Times" w:hAnsi="Times"/>
        </w:rPr>
      </w:pPr>
      <w:r>
        <w:rPr>
          <w:rFonts w:ascii="Times" w:hAnsi="Times"/>
          <w:b/>
          <w:bCs/>
        </w:rPr>
        <w:t>Figure 2:</w:t>
      </w:r>
    </w:p>
    <w:sectPr w:rsidR="00967EA0" w:rsidRPr="00967EA0" w:rsidSect="00F372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annah Nesser" w:date="2022-07-20T15:45:00Z" w:initials="HN">
    <w:p w14:paraId="78AB6BA1" w14:textId="77777777" w:rsidR="002C5D81" w:rsidRDefault="002C5D81" w:rsidP="004D6E3F">
      <w:r>
        <w:rPr>
          <w:rStyle w:val="CommentReference"/>
        </w:rPr>
        <w:annotationRef/>
      </w:r>
      <w:r>
        <w:rPr>
          <w:sz w:val="20"/>
          <w:szCs w:val="20"/>
        </w:rPr>
        <w:t>Is this biomassburn?</w:t>
      </w:r>
    </w:p>
  </w:comment>
  <w:comment w:id="1" w:author="Hannah Nesser" w:date="2022-07-20T15:45:00Z" w:initials="HN">
    <w:p w14:paraId="74152235" w14:textId="77777777" w:rsidR="002C5D81" w:rsidRDefault="002C5D81" w:rsidP="002B64AF">
      <w:r>
        <w:rPr>
          <w:rStyle w:val="CommentReference"/>
        </w:rPr>
        <w:annotationRef/>
      </w:r>
      <w:r>
        <w:rPr>
          <w:sz w:val="20"/>
          <w:szCs w:val="20"/>
        </w:rPr>
        <w:t>This includes the 4.04x reduction in wetlands and the EDF Permian inventory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8AB6BA1" w15:done="0"/>
  <w15:commentEx w15:paraId="7415223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82A19A" w16cex:dateUtc="2022-07-20T19:45:00Z"/>
  <w16cex:commentExtensible w16cex:durableId="2682A1AF" w16cex:dateUtc="2022-07-20T1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8AB6BA1" w16cid:durableId="2682A19A"/>
  <w16cid:commentId w16cid:paraId="74152235" w16cid:durableId="2682A1A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0F9"/>
    <w:rsid w:val="0012692A"/>
    <w:rsid w:val="002C5D81"/>
    <w:rsid w:val="002D7108"/>
    <w:rsid w:val="00522565"/>
    <w:rsid w:val="00676CF9"/>
    <w:rsid w:val="006D772E"/>
    <w:rsid w:val="00706960"/>
    <w:rsid w:val="00770B75"/>
    <w:rsid w:val="00967EA0"/>
    <w:rsid w:val="009A6DFD"/>
    <w:rsid w:val="00A95FA6"/>
    <w:rsid w:val="00C6215C"/>
    <w:rsid w:val="00D040F9"/>
    <w:rsid w:val="00D85B35"/>
    <w:rsid w:val="00F3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4BF8B6"/>
  <w14:defaultImageDpi w14:val="32767"/>
  <w15:chartTrackingRefBased/>
  <w15:docId w15:val="{648F9CA1-7D73-1941-A9E7-6BFE66F9E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269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269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2692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2692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269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2692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2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webSettings" Target="webSettings.xml"/><Relationship Id="rId7" Type="http://schemas.microsoft.com/office/2018/08/relationships/commentsExtensible" Target="commentsExtensi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theme" Target="theme/theme1.xml"/><Relationship Id="rId5" Type="http://schemas.microsoft.com/office/2011/relationships/commentsExtended" Target="commentsExtended.xml"/><Relationship Id="rId10" Type="http://schemas.openxmlformats.org/officeDocument/2006/relationships/fontTable" Target="fontTable.xml"/><Relationship Id="rId4" Type="http://schemas.openxmlformats.org/officeDocument/2006/relationships/comments" Target="comment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Nesser</dc:creator>
  <cp:keywords/>
  <dc:description/>
  <cp:lastModifiedBy>Hannah Nesser</cp:lastModifiedBy>
  <cp:revision>5</cp:revision>
  <dcterms:created xsi:type="dcterms:W3CDTF">2021-02-26T02:36:00Z</dcterms:created>
  <dcterms:modified xsi:type="dcterms:W3CDTF">2022-07-26T02:47:00Z</dcterms:modified>
</cp:coreProperties>
</file>